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lxp8um8e1b42" w:id="0"/>
      <w:bookmarkEnd w:id="0"/>
      <w:r w:rsidDel="00000000" w:rsidR="00000000" w:rsidRPr="00000000">
        <w:rPr>
          <w:rtl w:val="0"/>
        </w:rPr>
        <w:t xml:space="preserve">Задание 5. Разработка собственного проекта</w:t>
      </w:r>
    </w:p>
    <w:p w:rsidR="00000000" w:rsidDel="00000000" w:rsidP="00000000" w:rsidRDefault="00000000" w:rsidRPr="00000000" w14:paraId="00000002">
      <w:pPr>
        <w:pStyle w:val="Heading2"/>
        <w:jc w:val="both"/>
        <w:rPr/>
      </w:pPr>
      <w:bookmarkStart w:colFirst="0" w:colLast="0" w:name="_8n5h98xaq65" w:id="1"/>
      <w:bookmarkEnd w:id="1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0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В ходе этого задания вам необходимо описать проблемную ситуацию, которую можно решить с помощью анализа текстов, и разработать проект решения данной проблемы.</w:t>
      </w:r>
    </w:p>
    <w:p w:rsidR="00000000" w:rsidDel="00000000" w:rsidP="00000000" w:rsidRDefault="00000000" w:rsidRPr="00000000" w14:paraId="00000004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Задание разделено на несколько этапов, в конце каждого этапа группа должна предоставить модератору промежуточные результаты. Все этапы перечислены ниже.</w:t>
      </w:r>
    </w:p>
    <w:p w:rsidR="00000000" w:rsidDel="00000000" w:rsidP="00000000" w:rsidRDefault="00000000" w:rsidRPr="00000000" w14:paraId="00000005">
      <w:pPr>
        <w:pStyle w:val="Heading2"/>
        <w:jc w:val="both"/>
        <w:rPr/>
      </w:pPr>
      <w:bookmarkStart w:colFirst="0" w:colLast="0" w:name="_rggkqruspkqv" w:id="2"/>
      <w:bookmarkEnd w:id="2"/>
      <w:r w:rsidDel="00000000" w:rsidR="00000000" w:rsidRPr="00000000">
        <w:rPr>
          <w:rtl w:val="0"/>
        </w:rPr>
        <w:t xml:space="preserve">Этапы работы</w:t>
      </w:r>
    </w:p>
    <w:p w:rsidR="00000000" w:rsidDel="00000000" w:rsidP="00000000" w:rsidRDefault="00000000" w:rsidRPr="00000000" w14:paraId="00000006">
      <w:pPr>
        <w:pStyle w:val="Heading3"/>
        <w:jc w:val="both"/>
        <w:rPr/>
      </w:pPr>
      <w:bookmarkStart w:colFirst="0" w:colLast="0" w:name="_huq0wt9rmpxq" w:id="3"/>
      <w:bookmarkEnd w:id="3"/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Описание проблемы, постановка задачи</w:t>
      </w:r>
    </w:p>
    <w:p w:rsidR="00000000" w:rsidDel="00000000" w:rsidP="00000000" w:rsidRDefault="00000000" w:rsidRPr="00000000" w14:paraId="00000007">
      <w:pPr>
        <w:pStyle w:val="Heading4"/>
        <w:jc w:val="both"/>
        <w:rPr/>
      </w:pPr>
      <w:bookmarkStart w:colFirst="0" w:colLast="0" w:name="_9xidl9ikvdbi" w:id="4"/>
      <w:bookmarkEnd w:id="4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0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В ходе обсуждения выберите и опишите проблему, которую вы будете решать с помощью анализа текстов. </w:t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На основе описанной проблемы сформулируйте постановку задачи (поиск похожего текста, кластеризация, или при желании классификация или регрессия). </w:t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Опишите сценарий (сценарии) решения проблемы с помощью вашего продукта: что пользователь вашего продукта должен сделать, чтобы решить описанную проблему. При описании сценариев учитывайте, что у пользователей вашего продукта могут быть разные роли.</w:t>
      </w:r>
    </w:p>
    <w:p w:rsidR="00000000" w:rsidDel="00000000" w:rsidP="00000000" w:rsidRDefault="00000000" w:rsidRPr="00000000" w14:paraId="0000000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Опишите данные, которые планируется использовать в ходе разработки вашего продукта, а также источник этих данных, специальные требования (метаданные), предполагаемый достаточный объем. </w:t>
      </w:r>
    </w:p>
    <w:p w:rsidR="00000000" w:rsidDel="00000000" w:rsidP="00000000" w:rsidRDefault="00000000" w:rsidRPr="00000000" w14:paraId="0000000C">
      <w:pPr>
        <w:pStyle w:val="Heading4"/>
        <w:jc w:val="both"/>
        <w:rPr/>
      </w:pPr>
      <w:bookmarkStart w:colFirst="0" w:colLast="0" w:name="_sd4ltaihrkqu" w:id="5"/>
      <w:bookmarkEnd w:id="5"/>
      <w:r w:rsidDel="00000000" w:rsidR="00000000" w:rsidRPr="00000000">
        <w:rPr>
          <w:rtl w:val="0"/>
        </w:rPr>
        <w:t xml:space="preserve">Ожидаемые результаты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Описание проблемы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Постановка задачи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Описание сценариев работы с вашей разработкой (с учетом ролей пользователей)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Описание данных и требований</w:t>
      </w:r>
    </w:p>
    <w:p w:rsidR="00000000" w:rsidDel="00000000" w:rsidP="00000000" w:rsidRDefault="00000000" w:rsidRPr="00000000" w14:paraId="00000011">
      <w:pPr>
        <w:pStyle w:val="Heading4"/>
        <w:jc w:val="both"/>
        <w:rPr/>
      </w:pPr>
      <w:bookmarkStart w:colFirst="0" w:colLast="0" w:name="_jr0n3tgpc23z" w:id="6"/>
      <w:bookmarkEnd w:id="6"/>
      <w:r w:rsidDel="00000000" w:rsidR="00000000" w:rsidRPr="00000000">
        <w:rPr>
          <w:rtl w:val="0"/>
        </w:rPr>
        <w:t xml:space="preserve">Контрольная точка</w:t>
      </w:r>
    </w:p>
    <w:p w:rsidR="00000000" w:rsidDel="00000000" w:rsidP="00000000" w:rsidRDefault="00000000" w:rsidRPr="00000000" w14:paraId="00000012">
      <w:pPr>
        <w:spacing w:after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17 июля.</w:t>
      </w:r>
      <w:r w:rsidDel="00000000" w:rsidR="00000000" w:rsidRPr="00000000">
        <w:rPr>
          <w:rtl w:val="0"/>
        </w:rPr>
        <w:t xml:space="preserve"> Файл с описанием по списку ожидаемых результатов (проблема, задачи, сценарии, описание данных и требований).</w:t>
      </w:r>
    </w:p>
    <w:p w:rsidR="00000000" w:rsidDel="00000000" w:rsidP="00000000" w:rsidRDefault="00000000" w:rsidRPr="00000000" w14:paraId="00000013">
      <w:pPr>
        <w:pStyle w:val="Heading3"/>
        <w:jc w:val="both"/>
        <w:rPr/>
      </w:pPr>
      <w:bookmarkStart w:colFirst="0" w:colLast="0" w:name="_vfuij8zgbuvi" w:id="7"/>
      <w:bookmarkEnd w:id="7"/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tl w:val="0"/>
        </w:rPr>
        <w:t xml:space="preserve">Уточнение проблемы и постановки задачи, сбор данных</w:t>
      </w:r>
    </w:p>
    <w:p w:rsidR="00000000" w:rsidDel="00000000" w:rsidP="00000000" w:rsidRDefault="00000000" w:rsidRPr="00000000" w14:paraId="00000014">
      <w:pPr>
        <w:pStyle w:val="Heading4"/>
        <w:jc w:val="both"/>
        <w:rPr/>
      </w:pPr>
      <w:bookmarkStart w:colFirst="0" w:colLast="0" w:name="_3fp9mktyznsc" w:id="8"/>
      <w:bookmarkEnd w:id="8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1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Выполните предварительный сбор корпуса текстов, чтобы оценить доступность данных, их качество, объем. При необходимости доработайте постановку задачи.</w:t>
      </w:r>
    </w:p>
    <w:p w:rsidR="00000000" w:rsidDel="00000000" w:rsidP="00000000" w:rsidRDefault="00000000" w:rsidRPr="00000000" w14:paraId="00000016">
      <w:pPr>
        <w:spacing w:after="200" w:lineRule="auto"/>
        <w:jc w:val="both"/>
        <w:rPr>
          <w:shd w:fill="f4cccc" w:val="clear"/>
        </w:rPr>
      </w:pPr>
      <w:r w:rsidDel="00000000" w:rsidR="00000000" w:rsidRPr="00000000">
        <w:rPr>
          <w:rtl w:val="0"/>
        </w:rPr>
        <w:t xml:space="preserve">Исходя из представления о данных сформулируйте предполагаемые этапы решения задачи - этапы сбора, предобработки и построения модели. Опишите особенности ваших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jc w:val="both"/>
        <w:rPr/>
      </w:pPr>
      <w:bookmarkStart w:colFirst="0" w:colLast="0" w:name="_l4ix0z9puzr3" w:id="9"/>
      <w:bookmarkEnd w:id="9"/>
      <w:r w:rsidDel="00000000" w:rsidR="00000000" w:rsidRPr="00000000">
        <w:rPr>
          <w:rtl w:val="0"/>
        </w:rPr>
        <w:t xml:space="preserve">Контрольные точки</w:t>
      </w:r>
    </w:p>
    <w:p w:rsidR="00000000" w:rsidDel="00000000" w:rsidP="00000000" w:rsidRDefault="00000000" w:rsidRPr="00000000" w14:paraId="00000018">
      <w:pPr>
        <w:spacing w:after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20 июля.</w:t>
      </w:r>
      <w:r w:rsidDel="00000000" w:rsidR="00000000" w:rsidRPr="00000000">
        <w:rPr>
          <w:rtl w:val="0"/>
        </w:rPr>
        <w:t xml:space="preserve"> 2 файла: Описание требований к данным, Собранный корпус текстов. </w:t>
      </w:r>
    </w:p>
    <w:p w:rsidR="00000000" w:rsidDel="00000000" w:rsidP="00000000" w:rsidRDefault="00000000" w:rsidRPr="00000000" w14:paraId="00000019">
      <w:pPr>
        <w:spacing w:after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21 июля.</w:t>
      </w:r>
      <w:r w:rsidDel="00000000" w:rsidR="00000000" w:rsidRPr="00000000">
        <w:rPr>
          <w:rtl w:val="0"/>
        </w:rPr>
        <w:t xml:space="preserve"> Защита по итогам первого этапа: проблема, актуальность, постановка задачи, сценарии использования, планируемые этапы разработки решения, описание и примеры данных.</w:t>
      </w:r>
    </w:p>
    <w:p w:rsidR="00000000" w:rsidDel="00000000" w:rsidP="00000000" w:rsidRDefault="00000000" w:rsidRPr="00000000" w14:paraId="0000001A">
      <w:pPr>
        <w:pStyle w:val="Heading3"/>
        <w:jc w:val="both"/>
        <w:rPr/>
      </w:pPr>
      <w:bookmarkStart w:colFirst="0" w:colLast="0" w:name="_bw714mt3o5ah" w:id="10"/>
      <w:bookmarkEnd w:id="10"/>
      <w:r w:rsidDel="00000000" w:rsidR="00000000" w:rsidRPr="00000000">
        <w:rPr>
          <w:rtl w:val="0"/>
        </w:rPr>
        <w:t xml:space="preserve">3.Описание решения</w:t>
      </w:r>
    </w:p>
    <w:p w:rsidR="00000000" w:rsidDel="00000000" w:rsidP="00000000" w:rsidRDefault="00000000" w:rsidRPr="00000000" w14:paraId="0000001B">
      <w:pPr>
        <w:pStyle w:val="Heading4"/>
        <w:jc w:val="both"/>
        <w:rPr/>
      </w:pPr>
      <w:bookmarkStart w:colFirst="0" w:colLast="0" w:name="_b90sk4rpuube" w:id="11"/>
      <w:bookmarkEnd w:id="11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1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Подготовить описание решения поставленной задачи. Решение включает в себя: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перечень инструментов: библиотеки, готовые программные продукты (например, парсеры или выгрузка);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поэтапное описание того, что нужно сделать, чтобы решить задачу;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описание эксперимента и результаты целью которого является проверка работоспособности вашего решения, либо проверка гипотезы относительно работоспособности модели в определенных условиях; может быть описание поэтапной реализации решения с выводами по каждому этапу и обоснованием принятия промежуточных решений;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работающая модель;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прототип (У слушателей должна быть возможность ввода своего текста и проверки результатов. Лучше также заготовить несколько примеров, чтобы можно было на демонстрации прототипа выбрать один из примеров и посмотреть на результат).</w:t>
      </w:r>
    </w:p>
    <w:p w:rsidR="00000000" w:rsidDel="00000000" w:rsidP="00000000" w:rsidRDefault="00000000" w:rsidRPr="00000000" w14:paraId="00000022">
      <w:pPr>
        <w:pStyle w:val="Heading4"/>
        <w:jc w:val="both"/>
        <w:rPr/>
      </w:pPr>
      <w:bookmarkStart w:colFirst="0" w:colLast="0" w:name="_kyr7svmeyjq7" w:id="12"/>
      <w:bookmarkEnd w:id="12"/>
      <w:r w:rsidDel="00000000" w:rsidR="00000000" w:rsidRPr="00000000">
        <w:rPr>
          <w:rtl w:val="0"/>
        </w:rPr>
        <w:t xml:space="preserve">Ожидаемые результаты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Перечень инструментов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Этапы разработки решения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План эксперимента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Результаты эксперимента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Прототип работающей модели</w:t>
      </w:r>
    </w:p>
    <w:p w:rsidR="00000000" w:rsidDel="00000000" w:rsidP="00000000" w:rsidRDefault="00000000" w:rsidRPr="00000000" w14:paraId="00000028">
      <w:pPr>
        <w:pStyle w:val="Heading4"/>
        <w:jc w:val="both"/>
        <w:rPr/>
      </w:pPr>
      <w:bookmarkStart w:colFirst="0" w:colLast="0" w:name="_m80gq0ig8ca3" w:id="13"/>
      <w:bookmarkEnd w:id="13"/>
      <w:r w:rsidDel="00000000" w:rsidR="00000000" w:rsidRPr="00000000">
        <w:rPr>
          <w:rtl w:val="0"/>
        </w:rPr>
        <w:t xml:space="preserve">Контрольная точка</w:t>
      </w:r>
    </w:p>
    <w:p w:rsidR="00000000" w:rsidDel="00000000" w:rsidP="00000000" w:rsidRDefault="00000000" w:rsidRPr="00000000" w14:paraId="00000029">
      <w:pPr>
        <w:spacing w:after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22 июля. Важно: </w:t>
      </w:r>
      <w:r w:rsidDel="00000000" w:rsidR="00000000" w:rsidRPr="00000000">
        <w:rPr>
          <w:rtl w:val="0"/>
        </w:rPr>
        <w:t xml:space="preserve">21 июля и 22 июля необходимо подводить промежуточные итоги вашей работы и отправлять результат модератору для загрузки в систему.</w:t>
      </w:r>
    </w:p>
    <w:p w:rsidR="00000000" w:rsidDel="00000000" w:rsidP="00000000" w:rsidRDefault="00000000" w:rsidRPr="00000000" w14:paraId="0000002A">
      <w:pPr>
        <w:pStyle w:val="Heading3"/>
        <w:jc w:val="both"/>
        <w:rPr/>
      </w:pPr>
      <w:bookmarkStart w:colFirst="0" w:colLast="0" w:name="_9zv2luaavzaa" w:id="14"/>
      <w:bookmarkEnd w:id="14"/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tl w:val="0"/>
        </w:rPr>
        <w:t xml:space="preserve">Подготовка презентации</w:t>
      </w:r>
    </w:p>
    <w:p w:rsidR="00000000" w:rsidDel="00000000" w:rsidP="00000000" w:rsidRDefault="00000000" w:rsidRPr="00000000" w14:paraId="0000002B">
      <w:pPr>
        <w:pStyle w:val="Heading4"/>
        <w:jc w:val="both"/>
        <w:rPr/>
      </w:pPr>
      <w:bookmarkStart w:colFirst="0" w:colLast="0" w:name="_j24k9aflrvfx" w:id="15"/>
      <w:bookmarkEnd w:id="15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2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Подготовить презентацию проекта, включающую в себя проработанные этапы: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описание проблемы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постановка задачи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сценарии применения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описание данных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требования и общее описание данных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примеры данных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предлагаемое решение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описание решения, особенности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описание экспериментов (с результатами)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20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результаты работы прототипа</w:t>
      </w:r>
    </w:p>
    <w:p w:rsidR="00000000" w:rsidDel="00000000" w:rsidP="00000000" w:rsidRDefault="00000000" w:rsidRPr="00000000" w14:paraId="00000037">
      <w:pPr>
        <w:pStyle w:val="Heading4"/>
        <w:jc w:val="both"/>
        <w:rPr/>
      </w:pPr>
      <w:bookmarkStart w:colFirst="0" w:colLast="0" w:name="_1btqbvnkr92" w:id="16"/>
      <w:bookmarkEnd w:id="16"/>
      <w:r w:rsidDel="00000000" w:rsidR="00000000" w:rsidRPr="00000000">
        <w:rPr>
          <w:rtl w:val="0"/>
        </w:rPr>
        <w:t xml:space="preserve">Контрольная точка</w:t>
      </w:r>
    </w:p>
    <w:p w:rsidR="00000000" w:rsidDel="00000000" w:rsidP="00000000" w:rsidRDefault="00000000" w:rsidRPr="00000000" w14:paraId="00000038">
      <w:pPr>
        <w:spacing w:after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24 июля.</w:t>
      </w:r>
      <w:r w:rsidDel="00000000" w:rsidR="00000000" w:rsidRPr="00000000">
        <w:rPr>
          <w:rtl w:val="0"/>
        </w:rPr>
        <w:t xml:space="preserve"> Защита проекта.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